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b/>
          <w:bCs/>
          <w:sz w:val="36"/>
          <w:szCs w:val="44"/>
        </w:rPr>
      </w:pPr>
      <w:r>
        <w:rPr>
          <w:rFonts w:hint="eastAsia" w:ascii="黑体" w:hAnsi="黑体" w:eastAsia="黑体"/>
          <w:b/>
          <w:bCs/>
          <w:sz w:val="36"/>
          <w:szCs w:val="44"/>
        </w:rPr>
        <w:t>浙江音乐学院专业考试复试成绩核查申请表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ind w:left="-88" w:leftChars="-342" w:hanging="630" w:hangingChars="22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tbl>
      <w:tblPr>
        <w:tblStyle w:val="4"/>
        <w:tblW w:w="9647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322"/>
        <w:gridCol w:w="1924"/>
        <w:gridCol w:w="142"/>
        <w:gridCol w:w="3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考生姓名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专业（方向）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申请复查科目</w:t>
            </w:r>
          </w:p>
        </w:tc>
        <w:tc>
          <w:tcPr>
            <w:tcW w:w="75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申请核查科目的考试日期</w:t>
            </w:r>
          </w:p>
        </w:tc>
        <w:tc>
          <w:tcPr>
            <w:tcW w:w="75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高考所在省份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家庭电话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复查理由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ind w:left="-567" w:leftChars="-342" w:hanging="151" w:hangingChars="63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                                                  申请日期：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BE6"/>
    <w:rsid w:val="00157BE6"/>
    <w:rsid w:val="00370D75"/>
    <w:rsid w:val="00CC2BC7"/>
    <w:rsid w:val="35454198"/>
    <w:rsid w:val="5CB66B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ScaleCrop>false</ScaleCrop>
  <LinksUpToDate>false</LinksUpToDate>
  <CharactersWithSpaces>182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2016-04-14T17:34:00Z</dcterms:created>
  <dc:creator>Administrator</dc:creator>
  <cp:lastModifiedBy>Administrator</cp:lastModifiedBy>
  <cp:lastPrinted>2016-04-15T10:45:00Z</cp:lastPrinted>
  <dcterms:modified xsi:type="dcterms:W3CDTF">2016-04-15T13:36:33Z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